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right"/>
        <w:tblBorders>
          <w:top w:val="double" w:sz="4" w:space="0" w:color="000080"/>
          <w:left w:val="double" w:sz="4" w:space="0" w:color="000080"/>
          <w:bottom w:val="double" w:sz="4" w:space="0" w:color="000080"/>
          <w:right w:val="double" w:sz="4" w:space="0" w:color="000080"/>
        </w:tblBorders>
        <w:tblCellMar>
          <w:left w:w="115" w:type="dxa"/>
          <w:right w:w="115" w:type="dxa"/>
        </w:tblCellMar>
        <w:tblLook w:val="0000" w:firstRow="0" w:lastRow="0" w:firstColumn="0" w:lastColumn="0" w:noHBand="0" w:noVBand="0"/>
      </w:tblPr>
      <w:tblGrid>
        <w:gridCol w:w="2258"/>
        <w:gridCol w:w="1820"/>
        <w:gridCol w:w="6362"/>
      </w:tblGrid>
      <w:tr w:rsidR="00F439D5" w14:paraId="2CA9F6E4" w14:textId="77777777">
        <w:trPr>
          <w:trHeight w:val="2092"/>
          <w:jc w:val="right"/>
        </w:trPr>
        <w:tc>
          <w:tcPr>
            <w:tcW w:w="2258" w:type="dxa"/>
            <w:vAlign w:val="center"/>
          </w:tcPr>
          <w:p w14:paraId="09202DD1" w14:textId="77777777" w:rsidR="00F439D5" w:rsidRDefault="00F439D5" w:rsidP="00E0783A"/>
          <w:p w14:paraId="328A5A0F" w14:textId="77777777" w:rsidR="00F439D5" w:rsidRPr="00753CE0" w:rsidRDefault="00F439D5" w:rsidP="00E0783A">
            <w:pPr>
              <w:pStyle w:val="Heading1"/>
              <w:rPr>
                <w:rFonts w:ascii="Trebuchet MS" w:hAnsi="Trebuchet MS"/>
                <w:color w:val="000080"/>
              </w:rPr>
            </w:pPr>
            <w:r w:rsidRPr="00753CE0">
              <w:rPr>
                <w:rFonts w:ascii="Trebuchet MS" w:hAnsi="Trebuchet MS"/>
                <w:color w:val="000080"/>
              </w:rPr>
              <w:t>CHPPOA</w:t>
            </w:r>
          </w:p>
          <w:p w14:paraId="00ADAE98" w14:textId="77777777" w:rsidR="00F439D5" w:rsidRDefault="00F439D5" w:rsidP="00E0783A"/>
        </w:tc>
        <w:tc>
          <w:tcPr>
            <w:tcW w:w="1820" w:type="dxa"/>
            <w:vAlign w:val="bottom"/>
          </w:tcPr>
          <w:p w14:paraId="220FB917" w14:textId="77777777" w:rsidR="00F439D5" w:rsidRDefault="00C10132" w:rsidP="00E0783A">
            <w:r>
              <w:rPr>
                <w:noProof/>
                <w:sz w:val="20"/>
              </w:rPr>
              <w:drawing>
                <wp:anchor distT="0" distB="0" distL="114300" distR="114300" simplePos="0" relativeHeight="251658240" behindDoc="0" locked="0" layoutInCell="1" allowOverlap="1" wp14:anchorId="600FDBAB" wp14:editId="5B6B2774">
                  <wp:simplePos x="0" y="0"/>
                  <wp:positionH relativeFrom="column">
                    <wp:posOffset>1270</wp:posOffset>
                  </wp:positionH>
                  <wp:positionV relativeFrom="paragraph">
                    <wp:posOffset>95250</wp:posOffset>
                  </wp:positionV>
                  <wp:extent cx="1071245" cy="13404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24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14:anchorId="38D58267" wp14:editId="71F88D85">
                      <wp:simplePos x="0" y="0"/>
                      <wp:positionH relativeFrom="column">
                        <wp:posOffset>53975</wp:posOffset>
                      </wp:positionH>
                      <wp:positionV relativeFrom="paragraph">
                        <wp:posOffset>98425</wp:posOffset>
                      </wp:positionV>
                      <wp:extent cx="113665" cy="1930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DE08" w14:textId="77777777" w:rsidR="00F439D5" w:rsidRDefault="00F439D5" w:rsidP="00F439D5">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8267" id="Rectangle 2" o:spid="_x0000_s1026" style="position:absolute;margin-left:4.25pt;margin-top:7.75pt;width:8.95pt;height: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" filled="f" stroked="f">
                      <v:textbox inset="0,0,0,0">
                        <w:txbxContent>
                          <w:p w14:paraId="6D9FDE08" w14:textId="77777777" w:rsidR="00F439D5" w:rsidRDefault="00F439D5" w:rsidP="00F439D5">
                            <w:r>
                              <w:rPr>
                                <w:color w:val="000000"/>
                              </w:rPr>
                              <w:t xml:space="preserve"> </w:t>
                            </w:r>
                          </w:p>
                        </w:txbxContent>
                      </v:textbox>
                    </v:rect>
                  </w:pict>
                </mc:Fallback>
              </mc:AlternateContent>
            </w:r>
            <w:r w:rsidR="00F439D5">
              <w:t xml:space="preserve">  </w:t>
            </w:r>
          </w:p>
        </w:tc>
        <w:tc>
          <w:tcPr>
            <w:tcW w:w="6362" w:type="dxa"/>
          </w:tcPr>
          <w:p w14:paraId="503C5FDA" w14:textId="77777777" w:rsidR="00F439D5" w:rsidRDefault="00F439D5" w:rsidP="00E0783A">
            <w:pPr>
              <w:rPr>
                <w:rFonts w:ascii="Cooper Black" w:hAnsi="Cooper Black"/>
              </w:rPr>
            </w:pPr>
          </w:p>
          <w:p w14:paraId="373611E3" w14:textId="77777777" w:rsidR="00F439D5" w:rsidRDefault="00F439D5" w:rsidP="00E0783A">
            <w:pPr>
              <w:rPr>
                <w:rFonts w:ascii="Cooper Black" w:hAnsi="Cooper Black"/>
              </w:rPr>
            </w:pPr>
          </w:p>
          <w:p w14:paraId="305911F9" w14:textId="77777777" w:rsidR="00F439D5" w:rsidRPr="00F439D5" w:rsidRDefault="00F439D5" w:rsidP="00E0783A">
            <w:pPr>
              <w:pStyle w:val="BodyText"/>
              <w:rPr>
                <w:i/>
                <w:iCs/>
                <w:color w:val="000080"/>
                <w:sz w:val="32"/>
              </w:rPr>
            </w:pPr>
            <w:r>
              <w:rPr>
                <w:i/>
                <w:iCs/>
                <w:color w:val="000080"/>
                <w:sz w:val="32"/>
              </w:rPr>
              <w:t xml:space="preserve">        </w:t>
            </w:r>
            <w:r w:rsidRPr="00753CE0">
              <w:rPr>
                <w:rFonts w:ascii="Trebuchet MS" w:hAnsi="Trebuchet MS"/>
                <w:i/>
                <w:iCs/>
                <w:color w:val="000080"/>
                <w:sz w:val="32"/>
              </w:rPr>
              <w:t xml:space="preserve"> </w:t>
            </w:r>
            <w:smartTag w:uri="urn:schemas-microsoft-com:office:smarttags" w:element="place">
              <w:smartTag w:uri="urn:schemas-microsoft-com:office:smarttags" w:element="PlaceName">
                <w:r w:rsidRPr="00753CE0">
                  <w:rPr>
                    <w:rFonts w:ascii="Trebuchet MS" w:hAnsi="Trebuchet MS"/>
                    <w:i/>
                    <w:iCs/>
                    <w:color w:val="000080"/>
                    <w:sz w:val="32"/>
                  </w:rPr>
                  <w:t>Cool</w:t>
                </w:r>
              </w:smartTag>
              <w:r w:rsidRPr="00753CE0">
                <w:rPr>
                  <w:rFonts w:ascii="Trebuchet MS" w:hAnsi="Trebuchet MS"/>
                  <w:i/>
                  <w:iCs/>
                  <w:color w:val="000080"/>
                  <w:sz w:val="32"/>
                </w:rPr>
                <w:t xml:space="preserve"> </w:t>
              </w:r>
              <w:smartTag w:uri="urn:schemas-microsoft-com:office:smarttags" w:element="PlaceType">
                <w:r w:rsidRPr="00753CE0">
                  <w:rPr>
                    <w:rFonts w:ascii="Trebuchet MS" w:hAnsi="Trebuchet MS"/>
                    <w:i/>
                    <w:iCs/>
                    <w:color w:val="000080"/>
                    <w:sz w:val="32"/>
                  </w:rPr>
                  <w:t>Hill</w:t>
                </w:r>
              </w:smartTag>
              <w:r w:rsidRPr="00753CE0">
                <w:rPr>
                  <w:rFonts w:ascii="Trebuchet MS" w:hAnsi="Trebuchet MS"/>
                  <w:i/>
                  <w:iCs/>
                  <w:color w:val="000080"/>
                  <w:sz w:val="32"/>
                </w:rPr>
                <w:t xml:space="preserve"> </w:t>
              </w:r>
              <w:smartTag w:uri="urn:schemas-microsoft-com:office:smarttags" w:element="PlaceType">
                <w:r w:rsidRPr="00753CE0">
                  <w:rPr>
                    <w:rFonts w:ascii="Trebuchet MS" w:hAnsi="Trebuchet MS"/>
                    <w:i/>
                    <w:iCs/>
                    <w:color w:val="000080"/>
                    <w:sz w:val="32"/>
                  </w:rPr>
                  <w:t>Park</w:t>
                </w:r>
              </w:smartTag>
            </w:smartTag>
            <w:r w:rsidRPr="00753CE0">
              <w:rPr>
                <w:rFonts w:ascii="Trebuchet MS" w:hAnsi="Trebuchet MS"/>
                <w:i/>
                <w:iCs/>
                <w:color w:val="000080"/>
                <w:sz w:val="32"/>
              </w:rPr>
              <w:t xml:space="preserve"> Additions 1 &amp; 2 </w:t>
            </w:r>
          </w:p>
          <w:p w14:paraId="6413557F" w14:textId="77777777" w:rsidR="00F439D5" w:rsidRDefault="00F439D5" w:rsidP="00E0783A">
            <w:pPr>
              <w:pStyle w:val="BodyText"/>
              <w:rPr>
                <w:rFonts w:ascii="Trebuchet MS" w:hAnsi="Trebuchet MS"/>
                <w:i/>
                <w:iCs/>
                <w:color w:val="000080"/>
                <w:sz w:val="32"/>
              </w:rPr>
            </w:pPr>
            <w:r w:rsidRPr="00753CE0">
              <w:rPr>
                <w:rFonts w:ascii="Trebuchet MS" w:hAnsi="Trebuchet MS"/>
                <w:i/>
                <w:iCs/>
                <w:color w:val="000080"/>
                <w:sz w:val="32"/>
              </w:rPr>
              <w:t xml:space="preserve">    Property Owners Association, Inc.</w:t>
            </w:r>
          </w:p>
          <w:p w14:paraId="54C3D362" w14:textId="77777777" w:rsidR="00F439D5" w:rsidRPr="00753CE0" w:rsidRDefault="00F439D5" w:rsidP="00E0783A">
            <w:pPr>
              <w:pStyle w:val="BodyText"/>
              <w:rPr>
                <w:rFonts w:ascii="Trebuchet MS" w:hAnsi="Trebuchet MS"/>
                <w:i/>
                <w:iCs/>
                <w:color w:val="000080"/>
                <w:sz w:val="32"/>
              </w:rPr>
            </w:pPr>
          </w:p>
          <w:p w14:paraId="7791462B" w14:textId="77777777" w:rsidR="00F439D5" w:rsidRPr="00753CE0" w:rsidRDefault="00F439D5" w:rsidP="00E0783A">
            <w:pPr>
              <w:pStyle w:val="Heading2"/>
              <w:rPr>
                <w:rFonts w:ascii="Trebuchet MS" w:hAnsi="Trebuchet MS"/>
                <w:i/>
                <w:iCs/>
                <w:color w:val="000080"/>
                <w:sz w:val="32"/>
              </w:rPr>
            </w:pPr>
            <w:r>
              <w:rPr>
                <w:rFonts w:ascii="Trebuchet MS" w:hAnsi="Trebuchet MS"/>
                <w:i/>
                <w:iCs/>
                <w:color w:val="000080"/>
                <w:sz w:val="32"/>
              </w:rPr>
              <w:t>www.coolhill.com/CH/</w:t>
            </w:r>
            <w:r w:rsidRPr="00753CE0">
              <w:rPr>
                <w:rFonts w:ascii="Trebuchet MS" w:hAnsi="Trebuchet MS"/>
                <w:i/>
                <w:iCs/>
                <w:color w:val="000080"/>
                <w:sz w:val="32"/>
              </w:rPr>
              <w:t xml:space="preserve">                        </w:t>
            </w:r>
          </w:p>
          <w:p w14:paraId="1B3DCB38" w14:textId="77777777" w:rsidR="00F439D5" w:rsidRDefault="00F439D5" w:rsidP="00E0783A">
            <w:pPr>
              <w:rPr>
                <w:rFonts w:ascii="Cooper Black" w:hAnsi="Cooper Black"/>
                <w:sz w:val="28"/>
              </w:rPr>
            </w:pPr>
          </w:p>
        </w:tc>
      </w:tr>
    </w:tbl>
    <w:p w14:paraId="0F71509D" w14:textId="77777777" w:rsidR="00881F44" w:rsidRDefault="00881F44">
      <w:pPr>
        <w:pBdr>
          <w:bottom w:val="single" w:sz="4" w:space="1" w:color="auto"/>
        </w:pBdr>
        <w:jc w:val="center"/>
        <w:rPr>
          <w:b/>
          <w:sz w:val="24"/>
        </w:rPr>
      </w:pPr>
    </w:p>
    <w:p w14:paraId="092E4AF7" w14:textId="77777777" w:rsidR="00F23B45" w:rsidRDefault="00F23B45">
      <w:pPr>
        <w:jc w:val="center"/>
        <w:rPr>
          <w:b/>
          <w:sz w:val="16"/>
        </w:rPr>
      </w:pPr>
    </w:p>
    <w:p w14:paraId="4FFE947C" w14:textId="77777777" w:rsidR="00F23B45" w:rsidRDefault="00F23B45">
      <w:pPr>
        <w:pStyle w:val="Heading5"/>
        <w:rPr>
          <w:sz w:val="24"/>
        </w:rPr>
      </w:pPr>
      <w:r>
        <w:rPr>
          <w:sz w:val="24"/>
        </w:rPr>
        <w:t xml:space="preserve">ANNUAL    SPRING    GENERAL    MEETING </w:t>
      </w:r>
    </w:p>
    <w:p w14:paraId="74934012" w14:textId="77777777" w:rsidR="00F23B45" w:rsidRDefault="00881F44">
      <w:pPr>
        <w:jc w:val="center"/>
        <w:rPr>
          <w:b/>
          <w:sz w:val="24"/>
        </w:rPr>
      </w:pPr>
      <w:r>
        <w:rPr>
          <w:b/>
          <w:sz w:val="24"/>
        </w:rPr>
        <w:t>10</w:t>
      </w:r>
      <w:r w:rsidR="00F23B45">
        <w:rPr>
          <w:b/>
          <w:sz w:val="24"/>
        </w:rPr>
        <w:t>:</w:t>
      </w:r>
      <w:r w:rsidR="00865EA5">
        <w:rPr>
          <w:b/>
          <w:sz w:val="24"/>
        </w:rPr>
        <w:t>00</w:t>
      </w:r>
      <w:r w:rsidR="00F23B45">
        <w:rPr>
          <w:b/>
          <w:sz w:val="24"/>
        </w:rPr>
        <w:t xml:space="preserve"> AM   Sat. </w:t>
      </w:r>
      <w:r w:rsidR="00D74DDF">
        <w:rPr>
          <w:b/>
          <w:sz w:val="24"/>
        </w:rPr>
        <w:t>June</w:t>
      </w:r>
      <w:r w:rsidR="00513181">
        <w:rPr>
          <w:b/>
          <w:sz w:val="24"/>
        </w:rPr>
        <w:t xml:space="preserve"> </w:t>
      </w:r>
      <w:r w:rsidR="00A075C3">
        <w:rPr>
          <w:b/>
          <w:sz w:val="24"/>
        </w:rPr>
        <w:t>2</w:t>
      </w:r>
      <w:r w:rsidR="00F56A86">
        <w:rPr>
          <w:b/>
          <w:sz w:val="24"/>
        </w:rPr>
        <w:t>,</w:t>
      </w:r>
      <w:r w:rsidR="00002D3F">
        <w:rPr>
          <w:b/>
          <w:sz w:val="24"/>
        </w:rPr>
        <w:t xml:space="preserve"> 201</w:t>
      </w:r>
      <w:r w:rsidR="00A075C3">
        <w:rPr>
          <w:b/>
          <w:sz w:val="24"/>
        </w:rPr>
        <w:t>8</w:t>
      </w:r>
    </w:p>
    <w:p w14:paraId="500DE960" w14:textId="77777777" w:rsidR="00F23B45" w:rsidRDefault="00F23B45">
      <w:pPr>
        <w:jc w:val="center"/>
        <w:rPr>
          <w:b/>
          <w:sz w:val="16"/>
        </w:rPr>
      </w:pPr>
    </w:p>
    <w:p w14:paraId="40BEE503" w14:textId="77777777" w:rsidR="00D74DDF" w:rsidRPr="004E0685" w:rsidRDefault="00D74DDF">
      <w:pPr>
        <w:jc w:val="center"/>
        <w:rPr>
          <w:b/>
          <w:sz w:val="24"/>
        </w:rPr>
      </w:pPr>
      <w:r w:rsidRPr="004E0685">
        <w:rPr>
          <w:b/>
          <w:sz w:val="24"/>
        </w:rPr>
        <w:t xml:space="preserve">***LAGRANGE***Town Hall </w:t>
      </w:r>
    </w:p>
    <w:p w14:paraId="76647575" w14:textId="77777777" w:rsidR="00D74DDF" w:rsidRPr="00D74DDF" w:rsidRDefault="00D74DDF">
      <w:pPr>
        <w:jc w:val="center"/>
        <w:rPr>
          <w:b/>
          <w:sz w:val="24"/>
          <w:szCs w:val="24"/>
          <w:highlight w:val="yellow"/>
        </w:rPr>
      </w:pPr>
      <w:r w:rsidRPr="00A075C3">
        <w:rPr>
          <w:b/>
          <w:sz w:val="24"/>
          <w:szCs w:val="24"/>
        </w:rPr>
        <w:t xml:space="preserve">N7899 County Road H (intersection of H &amp; Territorial Rd) WHITEWATER </w:t>
      </w:r>
    </w:p>
    <w:p w14:paraId="06FB13C0" w14:textId="77777777" w:rsidR="00865EA5" w:rsidRDefault="00865EA5">
      <w:pPr>
        <w:pStyle w:val="Heading4"/>
        <w:rPr>
          <w:sz w:val="22"/>
        </w:rPr>
      </w:pPr>
    </w:p>
    <w:p w14:paraId="6931652B" w14:textId="77777777" w:rsidR="00F23B45" w:rsidRDefault="00F23B45">
      <w:pPr>
        <w:pStyle w:val="Heading4"/>
        <w:rPr>
          <w:sz w:val="22"/>
        </w:rPr>
      </w:pPr>
      <w:r>
        <w:rPr>
          <w:sz w:val="22"/>
        </w:rPr>
        <w:t>ANNUAL SPRING MEETING OF</w:t>
      </w:r>
    </w:p>
    <w:p w14:paraId="27031A35" w14:textId="77777777" w:rsidR="00F23B45" w:rsidRDefault="00F23B45">
      <w:pPr>
        <w:jc w:val="center"/>
        <w:rPr>
          <w:b/>
        </w:rPr>
      </w:pPr>
      <w:smartTag w:uri="urn:schemas-microsoft-com:office:smarttags" w:element="place">
        <w:smartTag w:uri="urn:schemas-microsoft-com:office:smarttags" w:element="PlaceName">
          <w:r>
            <w:rPr>
              <w:b/>
            </w:rPr>
            <w:t>COOL</w:t>
          </w:r>
        </w:smartTag>
        <w:r>
          <w:rPr>
            <w:b/>
          </w:rPr>
          <w:t xml:space="preserve"> </w:t>
        </w:r>
        <w:smartTag w:uri="urn:schemas-microsoft-com:office:smarttags" w:element="PlaceType">
          <w:r>
            <w:rPr>
              <w:b/>
            </w:rPr>
            <w:t>HILL</w:t>
          </w:r>
        </w:smartTag>
        <w:r>
          <w:rPr>
            <w:b/>
          </w:rPr>
          <w:t xml:space="preserve"> </w:t>
        </w:r>
        <w:smartTag w:uri="urn:schemas-microsoft-com:office:smarttags" w:element="PlaceType">
          <w:r>
            <w:rPr>
              <w:b/>
            </w:rPr>
            <w:t>PARK</w:t>
          </w:r>
        </w:smartTag>
      </w:smartTag>
      <w:r>
        <w:rPr>
          <w:b/>
        </w:rPr>
        <w:t xml:space="preserve"> ADDITIONS 1 AND 2 PROPERTY OWNERS ASSOCIATION</w:t>
      </w:r>
    </w:p>
    <w:p w14:paraId="3D113932" w14:textId="77777777" w:rsidR="00766388" w:rsidRDefault="00766388" w:rsidP="00EE0113">
      <w:pPr>
        <w:pStyle w:val="Heading6"/>
        <w:rPr>
          <w:sz w:val="22"/>
        </w:rPr>
      </w:pPr>
    </w:p>
    <w:p w14:paraId="58CC1A1D" w14:textId="77777777" w:rsidR="00EE0113" w:rsidRDefault="00EE0113" w:rsidP="00EE0113">
      <w:pPr>
        <w:pStyle w:val="Heading6"/>
        <w:rPr>
          <w:sz w:val="22"/>
        </w:rPr>
      </w:pPr>
      <w:r w:rsidRPr="00B04F9F">
        <w:rPr>
          <w:sz w:val="22"/>
        </w:rPr>
        <w:t xml:space="preserve">AGENDA </w:t>
      </w:r>
    </w:p>
    <w:p w14:paraId="2912BA68" w14:textId="77777777" w:rsidR="00DE1365" w:rsidRPr="00DE1365" w:rsidRDefault="00DE1365" w:rsidP="00DE1365"/>
    <w:p w14:paraId="4E85E286" w14:textId="77777777" w:rsidR="00766388" w:rsidRDefault="00766388" w:rsidP="00DE1365">
      <w:pPr>
        <w:spacing w:line="480" w:lineRule="auto"/>
        <w:ind w:left="720" w:firstLine="360"/>
        <w:rPr>
          <w:sz w:val="20"/>
        </w:rPr>
      </w:pPr>
    </w:p>
    <w:p w14:paraId="0150181C" w14:textId="77777777" w:rsidR="00DE1365" w:rsidRPr="00DE1365" w:rsidRDefault="00B04F9F" w:rsidP="00DE1365">
      <w:pPr>
        <w:spacing w:line="480" w:lineRule="auto"/>
        <w:ind w:left="720" w:firstLine="360"/>
      </w:pPr>
      <w:r>
        <w:rPr>
          <w:sz w:val="20"/>
        </w:rPr>
        <w:t>W</w:t>
      </w:r>
      <w:r w:rsidR="00DE1365">
        <w:rPr>
          <w:sz w:val="20"/>
        </w:rPr>
        <w:t>elcome &amp; Opening Remarks – President</w:t>
      </w:r>
    </w:p>
    <w:p w14:paraId="78B98D16" w14:textId="77777777" w:rsidR="00F23B45" w:rsidRDefault="00F23B45">
      <w:pPr>
        <w:rPr>
          <w:sz w:val="16"/>
        </w:rPr>
      </w:pPr>
    </w:p>
    <w:p w14:paraId="01667790" w14:textId="1CB0FCF8" w:rsidR="006E754C" w:rsidRDefault="00F23B45" w:rsidP="00FF20A1">
      <w:pPr>
        <w:numPr>
          <w:ilvl w:val="0"/>
          <w:numId w:val="2"/>
        </w:numPr>
        <w:spacing w:line="480" w:lineRule="auto"/>
        <w:rPr>
          <w:sz w:val="20"/>
        </w:rPr>
      </w:pPr>
      <w:r>
        <w:rPr>
          <w:sz w:val="20"/>
        </w:rPr>
        <w:t xml:space="preserve">Meeting Call to order </w:t>
      </w:r>
      <w:r w:rsidR="004E0685">
        <w:rPr>
          <w:sz w:val="20"/>
        </w:rPr>
        <w:t xml:space="preserve">– </w:t>
      </w:r>
      <w:r w:rsidR="004E0685" w:rsidRPr="004E0685">
        <w:rPr>
          <w:sz w:val="20"/>
          <w:highlight w:val="yellow"/>
        </w:rPr>
        <w:t>Meeting was called to order</w:t>
      </w:r>
    </w:p>
    <w:p w14:paraId="530583FC" w14:textId="77777777" w:rsidR="00766388" w:rsidRDefault="00766388" w:rsidP="00766388">
      <w:pPr>
        <w:spacing w:line="480" w:lineRule="auto"/>
        <w:ind w:left="1080"/>
        <w:rPr>
          <w:sz w:val="20"/>
        </w:rPr>
      </w:pPr>
    </w:p>
    <w:p w14:paraId="15A54EFD" w14:textId="77777777" w:rsidR="006E754C" w:rsidRDefault="00F23B45" w:rsidP="00513181">
      <w:pPr>
        <w:numPr>
          <w:ilvl w:val="0"/>
          <w:numId w:val="2"/>
        </w:numPr>
        <w:spacing w:line="480" w:lineRule="auto"/>
        <w:rPr>
          <w:sz w:val="20"/>
        </w:rPr>
      </w:pPr>
      <w:r>
        <w:rPr>
          <w:sz w:val="20"/>
        </w:rPr>
        <w:t xml:space="preserve">Approval of Minutes from Annual Meeting, </w:t>
      </w:r>
      <w:r w:rsidR="00A075C3">
        <w:rPr>
          <w:sz w:val="20"/>
        </w:rPr>
        <w:t>June 3, 2017</w:t>
      </w:r>
    </w:p>
    <w:p w14:paraId="01D40932" w14:textId="06F30049" w:rsidR="0060214F" w:rsidRDefault="00004DDF" w:rsidP="00004DDF">
      <w:pPr>
        <w:numPr>
          <w:ilvl w:val="1"/>
          <w:numId w:val="2"/>
        </w:numPr>
        <w:spacing w:line="480" w:lineRule="auto"/>
        <w:rPr>
          <w:sz w:val="20"/>
        </w:rPr>
      </w:pPr>
      <w:r>
        <w:rPr>
          <w:sz w:val="20"/>
        </w:rPr>
        <w:t xml:space="preserve">Minutes are posted on the website: </w:t>
      </w:r>
      <w:hyperlink r:id="rId8" w:history="1">
        <w:r w:rsidRPr="00004DDF">
          <w:rPr>
            <w:rStyle w:val="Hyperlink"/>
            <w:sz w:val="20"/>
          </w:rPr>
          <w:t>http://coolhill.com/CH/</w:t>
        </w:r>
      </w:hyperlink>
      <w:r w:rsidR="004E0685">
        <w:rPr>
          <w:rStyle w:val="Hyperlink"/>
          <w:sz w:val="20"/>
        </w:rPr>
        <w:t xml:space="preserve"> </w:t>
      </w:r>
    </w:p>
    <w:p w14:paraId="3E716901" w14:textId="7CA3FC91" w:rsidR="00766388" w:rsidRDefault="004E0685" w:rsidP="00766388">
      <w:pPr>
        <w:spacing w:line="480" w:lineRule="auto"/>
        <w:ind w:left="1080"/>
        <w:rPr>
          <w:sz w:val="20"/>
        </w:rPr>
      </w:pPr>
      <w:r w:rsidRPr="004E0685">
        <w:rPr>
          <w:sz w:val="20"/>
          <w:highlight w:val="yellow"/>
        </w:rPr>
        <w:t>Minutes where approved</w:t>
      </w:r>
    </w:p>
    <w:p w14:paraId="1FD61ACB" w14:textId="77777777" w:rsidR="00C10132" w:rsidRDefault="00C10132" w:rsidP="00C10132">
      <w:pPr>
        <w:numPr>
          <w:ilvl w:val="0"/>
          <w:numId w:val="2"/>
        </w:numPr>
        <w:spacing w:line="480" w:lineRule="auto"/>
        <w:rPr>
          <w:sz w:val="20"/>
        </w:rPr>
      </w:pPr>
      <w:r>
        <w:rPr>
          <w:sz w:val="20"/>
        </w:rPr>
        <w:t>Nominations and Election of</w:t>
      </w:r>
      <w:r w:rsidR="00A075C3">
        <w:rPr>
          <w:sz w:val="20"/>
        </w:rPr>
        <w:t xml:space="preserve"> New Board Members; all are </w:t>
      </w:r>
      <w:r w:rsidR="00A075C3" w:rsidRPr="00A075C3">
        <w:rPr>
          <w:sz w:val="20"/>
          <w:u w:val="single"/>
        </w:rPr>
        <w:t>two-</w:t>
      </w:r>
      <w:r w:rsidRPr="00A075C3">
        <w:rPr>
          <w:sz w:val="20"/>
          <w:u w:val="single"/>
        </w:rPr>
        <w:t>year terms</w:t>
      </w:r>
      <w:r>
        <w:rPr>
          <w:sz w:val="20"/>
        </w:rPr>
        <w:t xml:space="preserve">: </w:t>
      </w:r>
    </w:p>
    <w:p w14:paraId="73CE968A" w14:textId="77777777" w:rsidR="00C10132" w:rsidRPr="000F4551" w:rsidRDefault="00C10132" w:rsidP="00C10132">
      <w:pPr>
        <w:rPr>
          <w:color w:val="FF0000"/>
          <w:sz w:val="20"/>
        </w:rPr>
      </w:pPr>
      <w:r w:rsidRPr="00FF20A1">
        <w:rPr>
          <w:sz w:val="20"/>
        </w:rPr>
        <w:t xml:space="preserve">                  </w:t>
      </w:r>
      <w:r w:rsidR="00D74DDF">
        <w:rPr>
          <w:sz w:val="20"/>
        </w:rPr>
        <w:t xml:space="preserve"> OPEN POSITIONS – 20</w:t>
      </w:r>
      <w:r w:rsidR="00A2745A">
        <w:rPr>
          <w:sz w:val="20"/>
        </w:rPr>
        <w:t>1</w:t>
      </w:r>
      <w:r w:rsidR="00A075C3">
        <w:rPr>
          <w:sz w:val="20"/>
        </w:rPr>
        <w:t>8</w:t>
      </w:r>
      <w:r w:rsidR="00A2745A">
        <w:rPr>
          <w:sz w:val="20"/>
        </w:rPr>
        <w:t>/1</w:t>
      </w:r>
      <w:r w:rsidR="00A075C3">
        <w:rPr>
          <w:sz w:val="20"/>
        </w:rPr>
        <w:t>9</w:t>
      </w:r>
      <w:r w:rsidRPr="000F4551">
        <w:rPr>
          <w:sz w:val="20"/>
        </w:rPr>
        <w:t xml:space="preserve">   </w:t>
      </w:r>
      <w:r w:rsidRPr="000F4551">
        <w:rPr>
          <w:color w:val="FF0000"/>
          <w:sz w:val="20"/>
        </w:rPr>
        <w:t>PROXY BALLOTS ARE AVAILABLE ON THE WEBSITE</w:t>
      </w:r>
    </w:p>
    <w:p w14:paraId="57722032" w14:textId="77777777" w:rsidR="00C10132" w:rsidRPr="000F4551" w:rsidRDefault="00C10132" w:rsidP="00C10132"/>
    <w:p w14:paraId="504A05F0" w14:textId="77777777" w:rsidR="00004DDF" w:rsidRDefault="00C10132" w:rsidP="00C10132">
      <w:pPr>
        <w:numPr>
          <w:ilvl w:val="1"/>
          <w:numId w:val="3"/>
        </w:numPr>
        <w:spacing w:line="480" w:lineRule="auto"/>
        <w:rPr>
          <w:rFonts w:cs="Arial"/>
          <w:sz w:val="20"/>
        </w:rPr>
      </w:pPr>
      <w:r w:rsidRPr="000F4551">
        <w:rPr>
          <w:rFonts w:cs="Arial"/>
          <w:sz w:val="20"/>
        </w:rPr>
        <w:t xml:space="preserve">One Director - </w:t>
      </w:r>
      <w:r w:rsidR="00A075C3" w:rsidRPr="000F4551">
        <w:rPr>
          <w:rFonts w:cs="Arial"/>
          <w:sz w:val="20"/>
        </w:rPr>
        <w:t>2-year</w:t>
      </w:r>
      <w:r w:rsidR="00004DDF">
        <w:rPr>
          <w:rFonts w:cs="Arial"/>
          <w:sz w:val="20"/>
        </w:rPr>
        <w:t xml:space="preserve"> term (Open position, Mark </w:t>
      </w:r>
      <w:proofErr w:type="spellStart"/>
      <w:r w:rsidR="00004DDF">
        <w:rPr>
          <w:rFonts w:cs="Arial"/>
          <w:sz w:val="20"/>
        </w:rPr>
        <w:t>Weseman</w:t>
      </w:r>
      <w:proofErr w:type="spellEnd"/>
      <w:r w:rsidR="00004DDF">
        <w:rPr>
          <w:rFonts w:cs="Arial"/>
          <w:sz w:val="20"/>
        </w:rPr>
        <w:t xml:space="preserve"> is retiring after 12 years on the board).</w:t>
      </w:r>
    </w:p>
    <w:p w14:paraId="42D2B7FB" w14:textId="77777777" w:rsidR="00C10132" w:rsidRDefault="00004DDF" w:rsidP="00004DDF">
      <w:pPr>
        <w:spacing w:line="480" w:lineRule="auto"/>
        <w:ind w:left="1080" w:firstLine="360"/>
        <w:rPr>
          <w:rFonts w:cs="Arial"/>
          <w:sz w:val="20"/>
        </w:rPr>
      </w:pPr>
      <w:r>
        <w:rPr>
          <w:rFonts w:cs="Arial"/>
          <w:sz w:val="20"/>
        </w:rPr>
        <w:t xml:space="preserve">The position responsibilities are posted on the website. </w:t>
      </w:r>
      <w:hyperlink r:id="rId9" w:history="1">
        <w:r w:rsidRPr="00004DDF">
          <w:rPr>
            <w:rStyle w:val="Hyperlink"/>
            <w:sz w:val="20"/>
          </w:rPr>
          <w:t>http://coolhill.com/CH/</w:t>
        </w:r>
      </w:hyperlink>
    </w:p>
    <w:p w14:paraId="28E8F253" w14:textId="300C8930" w:rsidR="00A2745A" w:rsidRDefault="00A075C3" w:rsidP="00C10132">
      <w:pPr>
        <w:numPr>
          <w:ilvl w:val="1"/>
          <w:numId w:val="3"/>
        </w:numPr>
        <w:spacing w:line="480" w:lineRule="auto"/>
        <w:rPr>
          <w:rFonts w:cs="Arial"/>
          <w:sz w:val="20"/>
        </w:rPr>
      </w:pPr>
      <w:r>
        <w:rPr>
          <w:rFonts w:cs="Arial"/>
          <w:sz w:val="20"/>
        </w:rPr>
        <w:t>Secretary - 2-year term (incumbent Jodie</w:t>
      </w:r>
      <w:r w:rsidR="00A2745A" w:rsidRPr="00A2745A">
        <w:rPr>
          <w:rFonts w:cs="Arial"/>
          <w:sz w:val="20"/>
        </w:rPr>
        <w:t xml:space="preserve"> Tristano)</w:t>
      </w:r>
      <w:r w:rsidR="004E0685">
        <w:rPr>
          <w:rFonts w:cs="Arial"/>
          <w:sz w:val="20"/>
        </w:rPr>
        <w:t xml:space="preserve"> – </w:t>
      </w:r>
      <w:r w:rsidR="004E0685" w:rsidRPr="004E0685">
        <w:rPr>
          <w:rFonts w:cs="Arial"/>
          <w:sz w:val="20"/>
          <w:highlight w:val="yellow"/>
        </w:rPr>
        <w:t>Jodie Tristano was nominated and approved for re-election, no challengers.</w:t>
      </w:r>
    </w:p>
    <w:p w14:paraId="0BA52156" w14:textId="77670517" w:rsidR="00A075C3" w:rsidRDefault="00A075C3" w:rsidP="00A075C3">
      <w:pPr>
        <w:pStyle w:val="ListParagraph"/>
        <w:numPr>
          <w:ilvl w:val="1"/>
          <w:numId w:val="3"/>
        </w:numPr>
        <w:rPr>
          <w:rFonts w:cs="Arial"/>
          <w:color w:val="000000"/>
          <w:sz w:val="20"/>
          <w:lang w:val="en"/>
        </w:rPr>
      </w:pPr>
      <w:r>
        <w:rPr>
          <w:rFonts w:cs="Arial"/>
          <w:color w:val="000000"/>
          <w:sz w:val="20"/>
          <w:lang w:val="en"/>
        </w:rPr>
        <w:t>President – 2-year term (incumbent Pat Werner)</w:t>
      </w:r>
      <w:r w:rsidR="004E0685">
        <w:rPr>
          <w:rFonts w:cs="Arial"/>
          <w:color w:val="000000"/>
          <w:sz w:val="20"/>
          <w:lang w:val="en"/>
        </w:rPr>
        <w:t xml:space="preserve"> – </w:t>
      </w:r>
      <w:r w:rsidR="004E0685" w:rsidRPr="004E0685">
        <w:rPr>
          <w:rFonts w:cs="Arial"/>
          <w:color w:val="000000"/>
          <w:sz w:val="20"/>
          <w:highlight w:val="yellow"/>
          <w:lang w:val="en"/>
        </w:rPr>
        <w:t>Pat Werner was nominated and approved for re-election, no challengers.</w:t>
      </w:r>
    </w:p>
    <w:p w14:paraId="58FCA925" w14:textId="77777777" w:rsidR="00A075C3" w:rsidRPr="00A075C3" w:rsidRDefault="00A075C3" w:rsidP="00A075C3">
      <w:pPr>
        <w:pStyle w:val="ListParagraph"/>
        <w:ind w:left="1440"/>
        <w:rPr>
          <w:rFonts w:cs="Arial"/>
          <w:color w:val="000000"/>
          <w:sz w:val="20"/>
          <w:lang w:val="en"/>
        </w:rPr>
      </w:pPr>
    </w:p>
    <w:p w14:paraId="6FF1E687" w14:textId="476F88F1" w:rsidR="00C10132" w:rsidRDefault="00D74DDF" w:rsidP="00C10132">
      <w:pPr>
        <w:numPr>
          <w:ilvl w:val="1"/>
          <w:numId w:val="3"/>
        </w:numPr>
        <w:spacing w:line="480" w:lineRule="auto"/>
        <w:rPr>
          <w:rFonts w:cs="Arial"/>
          <w:sz w:val="20"/>
        </w:rPr>
      </w:pPr>
      <w:r>
        <w:rPr>
          <w:rFonts w:cs="Arial"/>
          <w:sz w:val="20"/>
        </w:rPr>
        <w:t>FY</w:t>
      </w:r>
      <w:r w:rsidR="00C10132">
        <w:rPr>
          <w:rFonts w:cs="Arial"/>
          <w:sz w:val="20"/>
        </w:rPr>
        <w:t>1</w:t>
      </w:r>
      <w:r w:rsidR="00A075C3">
        <w:rPr>
          <w:rFonts w:cs="Arial"/>
          <w:sz w:val="20"/>
        </w:rPr>
        <w:t xml:space="preserve">9/20 Open Positions:  </w:t>
      </w:r>
      <w:r w:rsidR="00A2745A" w:rsidRPr="00A2745A">
        <w:rPr>
          <w:rFonts w:cs="Arial"/>
          <w:sz w:val="20"/>
        </w:rPr>
        <w:t xml:space="preserve">One Director, </w:t>
      </w:r>
      <w:r w:rsidR="00A075C3">
        <w:rPr>
          <w:rFonts w:cs="Arial"/>
          <w:sz w:val="20"/>
        </w:rPr>
        <w:t>VP/Treasurer</w:t>
      </w:r>
      <w:r w:rsidR="00A2745A" w:rsidRPr="000F4551">
        <w:rPr>
          <w:rFonts w:cs="Arial"/>
          <w:sz w:val="20"/>
        </w:rPr>
        <w:t xml:space="preserve"> </w:t>
      </w:r>
      <w:r w:rsidR="004E0685">
        <w:rPr>
          <w:rFonts w:cs="Arial"/>
          <w:sz w:val="20"/>
        </w:rPr>
        <w:t xml:space="preserve"> - </w:t>
      </w:r>
      <w:r w:rsidR="004E0685" w:rsidRPr="004E0685">
        <w:rPr>
          <w:rFonts w:cs="Arial"/>
          <w:sz w:val="20"/>
          <w:highlight w:val="yellow"/>
        </w:rPr>
        <w:t>Luke Burmeister was nominated and approved to fill the open position, no challengers.</w:t>
      </w:r>
    </w:p>
    <w:p w14:paraId="2E25AD13" w14:textId="77777777" w:rsidR="008E3C67" w:rsidRPr="000F4551" w:rsidRDefault="008E3C67" w:rsidP="00B04F9F">
      <w:pPr>
        <w:spacing w:line="480" w:lineRule="auto"/>
        <w:rPr>
          <w:rFonts w:cs="Arial"/>
          <w:sz w:val="20"/>
        </w:rPr>
      </w:pPr>
      <w:r>
        <w:rPr>
          <w:rFonts w:cs="Arial"/>
          <w:sz w:val="20"/>
        </w:rPr>
        <w:t xml:space="preserve">  </w:t>
      </w:r>
      <w:r>
        <w:rPr>
          <w:rFonts w:cs="Arial"/>
          <w:sz w:val="20"/>
        </w:rPr>
        <w:tab/>
        <w:t xml:space="preserve"> </w:t>
      </w:r>
    </w:p>
    <w:p w14:paraId="766D7842" w14:textId="77777777" w:rsidR="00766388" w:rsidRDefault="00766388">
      <w:pPr>
        <w:rPr>
          <w:sz w:val="20"/>
        </w:rPr>
      </w:pPr>
      <w:r>
        <w:rPr>
          <w:sz w:val="20"/>
        </w:rPr>
        <w:br w:type="page"/>
      </w:r>
    </w:p>
    <w:p w14:paraId="60AB6B51" w14:textId="77777777" w:rsidR="00B63A9D" w:rsidRDefault="00B63A9D" w:rsidP="00B63A9D">
      <w:pPr>
        <w:spacing w:line="480" w:lineRule="auto"/>
        <w:ind w:left="1080"/>
        <w:rPr>
          <w:sz w:val="20"/>
        </w:rPr>
      </w:pPr>
    </w:p>
    <w:p w14:paraId="2B40FFA2" w14:textId="77777777" w:rsidR="00F23B45" w:rsidRDefault="00F23B45" w:rsidP="0088393D">
      <w:pPr>
        <w:numPr>
          <w:ilvl w:val="0"/>
          <w:numId w:val="2"/>
        </w:numPr>
        <w:spacing w:line="480" w:lineRule="auto"/>
        <w:rPr>
          <w:sz w:val="20"/>
        </w:rPr>
      </w:pPr>
      <w:r>
        <w:rPr>
          <w:sz w:val="20"/>
        </w:rPr>
        <w:t>Old Business</w:t>
      </w:r>
    </w:p>
    <w:p w14:paraId="779BB155" w14:textId="0E5672F4" w:rsidR="00810506" w:rsidRPr="00660476" w:rsidRDefault="00FF20A1" w:rsidP="00B04F9F">
      <w:pPr>
        <w:numPr>
          <w:ilvl w:val="1"/>
          <w:numId w:val="1"/>
        </w:numPr>
        <w:spacing w:line="480" w:lineRule="auto"/>
        <w:rPr>
          <w:sz w:val="20"/>
        </w:rPr>
      </w:pPr>
      <w:r>
        <w:rPr>
          <w:sz w:val="20"/>
        </w:rPr>
        <w:t>Prope</w:t>
      </w:r>
      <w:r w:rsidR="00C10132">
        <w:rPr>
          <w:sz w:val="20"/>
        </w:rPr>
        <w:t xml:space="preserve">rty Maintenance/Landscaping </w:t>
      </w:r>
      <w:r w:rsidR="00A613E3">
        <w:rPr>
          <w:sz w:val="20"/>
        </w:rPr>
        <w:t>Project</w:t>
      </w:r>
      <w:r w:rsidR="00A2745A">
        <w:rPr>
          <w:sz w:val="20"/>
        </w:rPr>
        <w:t xml:space="preserve"> Phase </w:t>
      </w:r>
      <w:r w:rsidR="00524A3A">
        <w:rPr>
          <w:sz w:val="20"/>
        </w:rPr>
        <w:t>3</w:t>
      </w:r>
      <w:r w:rsidR="00D74DDF">
        <w:rPr>
          <w:sz w:val="20"/>
        </w:rPr>
        <w:t xml:space="preserve"> </w:t>
      </w:r>
      <w:r w:rsidR="00C505F7">
        <w:rPr>
          <w:sz w:val="20"/>
        </w:rPr>
        <w:t xml:space="preserve">- </w:t>
      </w:r>
      <w:r w:rsidR="004F0BA0">
        <w:rPr>
          <w:sz w:val="20"/>
        </w:rPr>
        <w:t>P. Werner</w:t>
      </w:r>
      <w:r w:rsidR="00A710AB">
        <w:rPr>
          <w:sz w:val="20"/>
        </w:rPr>
        <w:t>, Board Members</w:t>
      </w:r>
      <w:r w:rsidR="004E0685">
        <w:rPr>
          <w:sz w:val="20"/>
        </w:rPr>
        <w:t xml:space="preserve"> – </w:t>
      </w:r>
      <w:r w:rsidR="004E0685" w:rsidRPr="004E0685">
        <w:rPr>
          <w:sz w:val="20"/>
          <w:highlight w:val="yellow"/>
        </w:rPr>
        <w:t>Phase 3 was reviewed and completed in 2017-18 an included the replacement of existing timber walls and staircase to Phase 4 picnic area.</w:t>
      </w:r>
    </w:p>
    <w:p w14:paraId="2AEEEEA9" w14:textId="04132235" w:rsidR="003B3A3A" w:rsidRPr="00810506" w:rsidRDefault="00AC3CD6" w:rsidP="00810506">
      <w:pPr>
        <w:numPr>
          <w:ilvl w:val="1"/>
          <w:numId w:val="1"/>
        </w:numPr>
        <w:spacing w:line="480" w:lineRule="auto"/>
        <w:rPr>
          <w:sz w:val="20"/>
        </w:rPr>
      </w:pPr>
      <w:r w:rsidRPr="00810506">
        <w:rPr>
          <w:sz w:val="20"/>
        </w:rPr>
        <w:t>Mandatory maintenance</w:t>
      </w:r>
      <w:r w:rsidR="00BE56CF" w:rsidRPr="00810506">
        <w:rPr>
          <w:sz w:val="20"/>
        </w:rPr>
        <w:t xml:space="preserve"> fee</w:t>
      </w:r>
      <w:r w:rsidR="00C505F7">
        <w:rPr>
          <w:sz w:val="20"/>
        </w:rPr>
        <w:t xml:space="preserve"> - </w:t>
      </w:r>
      <w:r w:rsidR="002C33EC" w:rsidRPr="00810506">
        <w:rPr>
          <w:sz w:val="20"/>
        </w:rPr>
        <w:t>D. Tristano</w:t>
      </w:r>
      <w:r w:rsidR="004E0685">
        <w:rPr>
          <w:sz w:val="20"/>
        </w:rPr>
        <w:t xml:space="preserve"> – </w:t>
      </w:r>
      <w:r w:rsidR="004E0685" w:rsidRPr="004E0685">
        <w:rPr>
          <w:sz w:val="20"/>
          <w:highlight w:val="yellow"/>
        </w:rPr>
        <w:t>Mandatory maintenance fee was discussed and will remain $175 annually.</w:t>
      </w:r>
    </w:p>
    <w:p w14:paraId="2B4688B6" w14:textId="77777777" w:rsidR="004F0BA0" w:rsidRPr="004F0BA0" w:rsidRDefault="00BE56CF" w:rsidP="00766388">
      <w:pPr>
        <w:spacing w:line="480" w:lineRule="auto"/>
        <w:ind w:left="1980"/>
        <w:rPr>
          <w:sz w:val="20"/>
        </w:rPr>
      </w:pPr>
      <w:r w:rsidRPr="00A613E3">
        <w:rPr>
          <w:color w:val="FF0000"/>
          <w:sz w:val="20"/>
        </w:rPr>
        <w:t>FEE</w:t>
      </w:r>
      <w:r w:rsidR="00417D86" w:rsidRPr="00A613E3">
        <w:rPr>
          <w:color w:val="FF0000"/>
          <w:sz w:val="20"/>
        </w:rPr>
        <w:t xml:space="preserve"> FORM AND DUE DATE</w:t>
      </w:r>
      <w:r w:rsidR="00A613E3" w:rsidRPr="00A613E3">
        <w:rPr>
          <w:color w:val="FF0000"/>
          <w:sz w:val="20"/>
        </w:rPr>
        <w:t xml:space="preserve"> </w:t>
      </w:r>
      <w:r w:rsidR="004F0BA0" w:rsidRPr="00A613E3">
        <w:rPr>
          <w:color w:val="FF0000"/>
          <w:sz w:val="20"/>
        </w:rPr>
        <w:t>IS AVAILABLE ON THE WEBSITE</w:t>
      </w:r>
    </w:p>
    <w:p w14:paraId="4BF77440" w14:textId="77777777" w:rsidR="00417D86" w:rsidRPr="00A613E3" w:rsidRDefault="00417D86" w:rsidP="00766388">
      <w:pPr>
        <w:spacing w:line="480" w:lineRule="auto"/>
        <w:ind w:left="1980"/>
        <w:rPr>
          <w:sz w:val="20"/>
        </w:rPr>
      </w:pPr>
      <w:r w:rsidRPr="00A613E3">
        <w:rPr>
          <w:color w:val="FF0000"/>
          <w:sz w:val="20"/>
        </w:rPr>
        <w:t>BOAT REGISTRATION</w:t>
      </w:r>
      <w:r w:rsidR="004F0BA0">
        <w:rPr>
          <w:color w:val="FF0000"/>
          <w:sz w:val="20"/>
        </w:rPr>
        <w:t xml:space="preserve"> </w:t>
      </w:r>
      <w:r w:rsidRPr="00A613E3">
        <w:rPr>
          <w:color w:val="FF0000"/>
          <w:sz w:val="20"/>
        </w:rPr>
        <w:t>IS AVAILABLE ON THE WEBSITE</w:t>
      </w:r>
    </w:p>
    <w:p w14:paraId="6F3395B0" w14:textId="2FF4B091" w:rsidR="003B3A3A" w:rsidRDefault="00C505F7" w:rsidP="00FF20A1">
      <w:pPr>
        <w:numPr>
          <w:ilvl w:val="1"/>
          <w:numId w:val="1"/>
        </w:numPr>
        <w:spacing w:line="480" w:lineRule="auto"/>
        <w:rPr>
          <w:sz w:val="20"/>
        </w:rPr>
      </w:pPr>
      <w:r>
        <w:rPr>
          <w:sz w:val="20"/>
        </w:rPr>
        <w:t xml:space="preserve">Park Access/Keys/Boat Decals - </w:t>
      </w:r>
      <w:r w:rsidR="003D02E8">
        <w:rPr>
          <w:sz w:val="20"/>
        </w:rPr>
        <w:t>D. Tristano</w:t>
      </w:r>
      <w:r w:rsidR="009B5F14">
        <w:rPr>
          <w:sz w:val="20"/>
        </w:rPr>
        <w:t>/J. Tristano</w:t>
      </w:r>
      <w:r w:rsidR="004E0685">
        <w:rPr>
          <w:sz w:val="20"/>
        </w:rPr>
        <w:t xml:space="preserve"> – </w:t>
      </w:r>
      <w:r w:rsidR="004E0685" w:rsidRPr="004E0685">
        <w:rPr>
          <w:sz w:val="20"/>
          <w:highlight w:val="yellow"/>
        </w:rPr>
        <w:t>Darren Tristano discussed availability of keys, decals and access.</w:t>
      </w:r>
    </w:p>
    <w:p w14:paraId="290263FF" w14:textId="77777777" w:rsidR="00766388" w:rsidRDefault="00766388" w:rsidP="00766388">
      <w:pPr>
        <w:spacing w:line="480" w:lineRule="auto"/>
        <w:ind w:left="1980"/>
        <w:rPr>
          <w:sz w:val="20"/>
        </w:rPr>
      </w:pPr>
      <w:r>
        <w:rPr>
          <w:sz w:val="20"/>
        </w:rPr>
        <w:t xml:space="preserve">Email request to: </w:t>
      </w:r>
      <w:hyperlink r:id="rId10" w:history="1">
        <w:r>
          <w:rPr>
            <w:rFonts w:cs="Arial"/>
            <w:color w:val="2C4B81"/>
            <w:sz w:val="20"/>
          </w:rPr>
          <w:t>coolhilpark@gmail.com</w:t>
        </w:r>
      </w:hyperlink>
    </w:p>
    <w:p w14:paraId="5BC2E635" w14:textId="066E5DCE" w:rsidR="00810506" w:rsidRDefault="00810506" w:rsidP="00FF20A1">
      <w:pPr>
        <w:numPr>
          <w:ilvl w:val="1"/>
          <w:numId w:val="1"/>
        </w:numPr>
        <w:spacing w:line="480" w:lineRule="auto"/>
        <w:rPr>
          <w:sz w:val="20"/>
        </w:rPr>
      </w:pPr>
      <w:r>
        <w:rPr>
          <w:sz w:val="20"/>
        </w:rPr>
        <w:t>Pier Rules, Restrictions and Violations – P.</w:t>
      </w:r>
      <w:r w:rsidRPr="00810506">
        <w:rPr>
          <w:sz w:val="20"/>
        </w:rPr>
        <w:t xml:space="preserve"> Werner</w:t>
      </w:r>
      <w:r w:rsidR="004E0685">
        <w:rPr>
          <w:sz w:val="20"/>
        </w:rPr>
        <w:t xml:space="preserve"> – </w:t>
      </w:r>
      <w:r w:rsidR="004E0685" w:rsidRPr="004E0685">
        <w:rPr>
          <w:sz w:val="20"/>
          <w:highlight w:val="yellow"/>
        </w:rPr>
        <w:t>Pat</w:t>
      </w:r>
      <w:r w:rsidR="004E0685">
        <w:rPr>
          <w:sz w:val="20"/>
          <w:highlight w:val="yellow"/>
        </w:rPr>
        <w:t xml:space="preserve"> Werner</w:t>
      </w:r>
      <w:r w:rsidR="004E0685" w:rsidRPr="004E0685">
        <w:rPr>
          <w:sz w:val="20"/>
          <w:highlight w:val="yellow"/>
        </w:rPr>
        <w:t xml:space="preserve"> reviewed the pier rules, restrictions and violations.</w:t>
      </w:r>
    </w:p>
    <w:p w14:paraId="5F065E69" w14:textId="77777777" w:rsidR="00766388" w:rsidRDefault="00766388" w:rsidP="00766388">
      <w:pPr>
        <w:spacing w:line="480" w:lineRule="auto"/>
        <w:ind w:left="1980"/>
        <w:rPr>
          <w:sz w:val="20"/>
        </w:rPr>
      </w:pPr>
      <w:r>
        <w:rPr>
          <w:sz w:val="20"/>
        </w:rPr>
        <w:t xml:space="preserve">Posted on the website: </w:t>
      </w:r>
      <w:hyperlink r:id="rId11" w:history="1">
        <w:r w:rsidRPr="00004DDF">
          <w:rPr>
            <w:rStyle w:val="Hyperlink"/>
            <w:sz w:val="20"/>
          </w:rPr>
          <w:t>http://coolhill.com/CH/</w:t>
        </w:r>
      </w:hyperlink>
    </w:p>
    <w:p w14:paraId="1260D636" w14:textId="61752C8E" w:rsidR="003D02E8" w:rsidRDefault="003D02E8" w:rsidP="003D02E8">
      <w:pPr>
        <w:numPr>
          <w:ilvl w:val="1"/>
          <w:numId w:val="1"/>
        </w:numPr>
        <w:spacing w:line="480" w:lineRule="auto"/>
        <w:rPr>
          <w:rFonts w:eastAsia="SimSun" w:cs="Arial"/>
          <w:color w:val="000000"/>
          <w:sz w:val="20"/>
          <w:lang w:eastAsia="zh-CN"/>
        </w:rPr>
      </w:pPr>
      <w:r w:rsidRPr="008C39A3">
        <w:rPr>
          <w:rFonts w:eastAsia="SimSun" w:cs="Arial"/>
          <w:color w:val="000000"/>
          <w:sz w:val="20"/>
          <w:lang w:eastAsia="zh-CN"/>
        </w:rPr>
        <w:t>Secretary</w:t>
      </w:r>
      <w:r w:rsidR="00C505F7">
        <w:rPr>
          <w:rFonts w:eastAsia="SimSun" w:cs="Arial"/>
          <w:color w:val="000000"/>
          <w:sz w:val="20"/>
          <w:lang w:eastAsia="zh-CN"/>
        </w:rPr>
        <w:t xml:space="preserve"> Update - </w:t>
      </w:r>
      <w:r>
        <w:rPr>
          <w:rFonts w:eastAsia="SimSun" w:cs="Arial"/>
          <w:color w:val="000000"/>
          <w:sz w:val="20"/>
          <w:lang w:eastAsia="zh-CN"/>
        </w:rPr>
        <w:t>J.</w:t>
      </w:r>
      <w:r w:rsidR="00B67839">
        <w:rPr>
          <w:rFonts w:eastAsia="SimSun" w:cs="Arial"/>
          <w:color w:val="000000"/>
          <w:sz w:val="20"/>
          <w:lang w:eastAsia="zh-CN"/>
        </w:rPr>
        <w:t xml:space="preserve"> </w:t>
      </w:r>
      <w:r>
        <w:rPr>
          <w:rFonts w:eastAsia="SimSun" w:cs="Arial"/>
          <w:color w:val="000000"/>
          <w:sz w:val="20"/>
          <w:lang w:eastAsia="zh-CN"/>
        </w:rPr>
        <w:t>Tristano</w:t>
      </w:r>
      <w:r w:rsidR="004E0685">
        <w:rPr>
          <w:rFonts w:eastAsia="SimSun" w:cs="Arial"/>
          <w:color w:val="000000"/>
          <w:sz w:val="20"/>
          <w:lang w:eastAsia="zh-CN"/>
        </w:rPr>
        <w:t xml:space="preserve"> – </w:t>
      </w:r>
      <w:r w:rsidR="004E0685" w:rsidRPr="00BF0DA6">
        <w:rPr>
          <w:rFonts w:eastAsia="SimSun" w:cs="Arial"/>
          <w:color w:val="000000"/>
          <w:sz w:val="20"/>
          <w:highlight w:val="yellow"/>
          <w:lang w:eastAsia="zh-CN"/>
        </w:rPr>
        <w:t>Jodie Tristano updated the outstanding</w:t>
      </w:r>
      <w:r w:rsidR="00BF0DA6" w:rsidRPr="00BF0DA6">
        <w:rPr>
          <w:rFonts w:eastAsia="SimSun" w:cs="Arial"/>
          <w:color w:val="000000"/>
          <w:sz w:val="20"/>
          <w:highlight w:val="yellow"/>
          <w:lang w:eastAsia="zh-CN"/>
        </w:rPr>
        <w:t xml:space="preserve"> maintenance fees.</w:t>
      </w:r>
      <w:r w:rsidR="004E0685">
        <w:rPr>
          <w:rFonts w:eastAsia="SimSun" w:cs="Arial"/>
          <w:color w:val="000000"/>
          <w:sz w:val="20"/>
          <w:lang w:eastAsia="zh-CN"/>
        </w:rPr>
        <w:t xml:space="preserve"> </w:t>
      </w:r>
    </w:p>
    <w:p w14:paraId="280696F5" w14:textId="192351B6" w:rsidR="003109DF" w:rsidRDefault="00444ABF" w:rsidP="00F97C48">
      <w:pPr>
        <w:numPr>
          <w:ilvl w:val="1"/>
          <w:numId w:val="1"/>
        </w:numPr>
        <w:spacing w:line="480" w:lineRule="auto"/>
        <w:rPr>
          <w:sz w:val="20"/>
        </w:rPr>
      </w:pPr>
      <w:r>
        <w:rPr>
          <w:sz w:val="20"/>
        </w:rPr>
        <w:t>Last year’s Budget FY1</w:t>
      </w:r>
      <w:r w:rsidR="00736389">
        <w:rPr>
          <w:sz w:val="20"/>
        </w:rPr>
        <w:t>7/18</w:t>
      </w:r>
      <w:r w:rsidR="00FF20A1">
        <w:rPr>
          <w:sz w:val="20"/>
        </w:rPr>
        <w:t xml:space="preserve"> </w:t>
      </w:r>
      <w:r>
        <w:rPr>
          <w:sz w:val="20"/>
        </w:rPr>
        <w:t>and New Budget FY</w:t>
      </w:r>
      <w:r w:rsidR="00A2745A">
        <w:rPr>
          <w:sz w:val="20"/>
        </w:rPr>
        <w:t>18/19</w:t>
      </w:r>
      <w:r w:rsidR="00CE3BBE">
        <w:rPr>
          <w:sz w:val="20"/>
        </w:rPr>
        <w:t xml:space="preserve"> – D. Tristano</w:t>
      </w:r>
      <w:r w:rsidR="00BF0DA6">
        <w:rPr>
          <w:sz w:val="20"/>
        </w:rPr>
        <w:t xml:space="preserve"> – </w:t>
      </w:r>
      <w:r w:rsidR="00BF0DA6" w:rsidRPr="00BF0DA6">
        <w:rPr>
          <w:sz w:val="20"/>
          <w:highlight w:val="yellow"/>
        </w:rPr>
        <w:t>Darren Tristano reviewed FY17/18 budget vs. actual expenses and explained any differences. Darren also distributed and reviewed the New Budget FY18/19 and discussed updates to the Phase 4 landscape stage and all other categories. Budget was approved.</w:t>
      </w:r>
    </w:p>
    <w:p w14:paraId="1FD9F778" w14:textId="77777777" w:rsidR="008E3C67" w:rsidRDefault="008E3C67" w:rsidP="008E3C67">
      <w:pPr>
        <w:spacing w:line="480" w:lineRule="auto"/>
        <w:ind w:left="1080"/>
        <w:rPr>
          <w:sz w:val="20"/>
        </w:rPr>
      </w:pPr>
      <w:r>
        <w:rPr>
          <w:sz w:val="20"/>
        </w:rPr>
        <w:t>_______________________________________________________________________________</w:t>
      </w:r>
    </w:p>
    <w:p w14:paraId="07F76E7E" w14:textId="77777777" w:rsidR="00A2745A" w:rsidRDefault="00A2745A">
      <w:pPr>
        <w:rPr>
          <w:sz w:val="20"/>
        </w:rPr>
      </w:pPr>
    </w:p>
    <w:p w14:paraId="3A569E95" w14:textId="77777777" w:rsidR="00DE1365" w:rsidRDefault="00DE1365" w:rsidP="00DE1365">
      <w:pPr>
        <w:numPr>
          <w:ilvl w:val="0"/>
          <w:numId w:val="2"/>
        </w:numPr>
        <w:spacing w:line="480" w:lineRule="auto"/>
        <w:rPr>
          <w:sz w:val="20"/>
        </w:rPr>
      </w:pPr>
      <w:r>
        <w:rPr>
          <w:sz w:val="20"/>
        </w:rPr>
        <w:t>New Business</w:t>
      </w:r>
    </w:p>
    <w:p w14:paraId="280E868F" w14:textId="08381CAD" w:rsidR="00A613E3" w:rsidRDefault="00B67839" w:rsidP="00D74DDF">
      <w:pPr>
        <w:pStyle w:val="ListParagraph"/>
        <w:numPr>
          <w:ilvl w:val="1"/>
          <w:numId w:val="2"/>
        </w:numPr>
        <w:spacing w:line="480" w:lineRule="auto"/>
        <w:rPr>
          <w:sz w:val="20"/>
        </w:rPr>
      </w:pPr>
      <w:r w:rsidRPr="00B67839">
        <w:rPr>
          <w:sz w:val="20"/>
        </w:rPr>
        <w:t xml:space="preserve">Property Maintenance/Landscaping Project </w:t>
      </w:r>
      <w:r w:rsidR="009B5F14">
        <w:rPr>
          <w:sz w:val="20"/>
        </w:rPr>
        <w:t xml:space="preserve">Phase </w:t>
      </w:r>
      <w:r w:rsidR="00120569">
        <w:rPr>
          <w:sz w:val="20"/>
        </w:rPr>
        <w:t>4</w:t>
      </w:r>
      <w:r w:rsidR="009B5F14">
        <w:rPr>
          <w:sz w:val="20"/>
        </w:rPr>
        <w:t xml:space="preserve">, </w:t>
      </w:r>
      <w:r w:rsidRPr="00B67839">
        <w:rPr>
          <w:sz w:val="20"/>
        </w:rPr>
        <w:t>201</w:t>
      </w:r>
      <w:r w:rsidR="00120569">
        <w:rPr>
          <w:sz w:val="20"/>
        </w:rPr>
        <w:t>8/19</w:t>
      </w:r>
      <w:r w:rsidRPr="00B67839">
        <w:rPr>
          <w:sz w:val="20"/>
        </w:rPr>
        <w:t xml:space="preserve"> </w:t>
      </w:r>
      <w:r w:rsidR="00A2745A">
        <w:rPr>
          <w:sz w:val="20"/>
        </w:rPr>
        <w:t xml:space="preserve">– </w:t>
      </w:r>
      <w:proofErr w:type="spellStart"/>
      <w:r w:rsidR="00A2745A">
        <w:rPr>
          <w:sz w:val="20"/>
        </w:rPr>
        <w:t>D.Tristano</w:t>
      </w:r>
      <w:proofErr w:type="spellEnd"/>
      <w:r w:rsidR="00EF37DB">
        <w:rPr>
          <w:sz w:val="20"/>
        </w:rPr>
        <w:t xml:space="preserve"> </w:t>
      </w:r>
      <w:r w:rsidR="00EF37DB" w:rsidRPr="00EF37DB">
        <w:rPr>
          <w:sz w:val="20"/>
          <w:highlight w:val="yellow"/>
        </w:rPr>
        <w:t>Darren discussed the Phase 4 project update was for the removal of dirt, creating a flat picnic area above the parking lot and installing crushed stone. Also, a stone wall would be added to provide a permanent maintenance free retaining wall. Project was met with positive remarks.</w:t>
      </w:r>
    </w:p>
    <w:p w14:paraId="504CD9EA" w14:textId="1FBA85E9" w:rsidR="00A2745A" w:rsidRDefault="00A2745A" w:rsidP="00D74DDF">
      <w:pPr>
        <w:pStyle w:val="ListParagraph"/>
        <w:numPr>
          <w:ilvl w:val="1"/>
          <w:numId w:val="2"/>
        </w:numPr>
        <w:spacing w:line="480" w:lineRule="auto"/>
        <w:rPr>
          <w:sz w:val="20"/>
        </w:rPr>
      </w:pPr>
      <w:r>
        <w:rPr>
          <w:sz w:val="20"/>
        </w:rPr>
        <w:t xml:space="preserve">Property </w:t>
      </w:r>
      <w:r w:rsidR="006E2E79">
        <w:rPr>
          <w:sz w:val="20"/>
        </w:rPr>
        <w:t>Maintenance/</w:t>
      </w:r>
      <w:r>
        <w:rPr>
          <w:sz w:val="20"/>
        </w:rPr>
        <w:t xml:space="preserve">Improvements – </w:t>
      </w:r>
      <w:proofErr w:type="spellStart"/>
      <w:r>
        <w:rPr>
          <w:sz w:val="20"/>
        </w:rPr>
        <w:t>M.Weseman</w:t>
      </w:r>
      <w:proofErr w:type="spellEnd"/>
      <w:r w:rsidR="00120569">
        <w:rPr>
          <w:sz w:val="20"/>
        </w:rPr>
        <w:t xml:space="preserve">, </w:t>
      </w:r>
      <w:proofErr w:type="spellStart"/>
      <w:r w:rsidR="00120569">
        <w:rPr>
          <w:sz w:val="20"/>
        </w:rPr>
        <w:t>B.Loeding</w:t>
      </w:r>
      <w:proofErr w:type="spellEnd"/>
      <w:r w:rsidR="00EF37DB">
        <w:rPr>
          <w:sz w:val="20"/>
        </w:rPr>
        <w:t xml:space="preserve"> – </w:t>
      </w:r>
      <w:r w:rsidR="00EF37DB" w:rsidRPr="00EF37DB">
        <w:rPr>
          <w:sz w:val="20"/>
          <w:highlight w:val="yellow"/>
        </w:rPr>
        <w:t>Mark discussed improvements to the property including, dead tree removal, pier cleat replacement, slip board replacement, replacement of rotting boards and need to replace missing slip bumpers.</w:t>
      </w:r>
    </w:p>
    <w:p w14:paraId="2F50C82A" w14:textId="22585C7C" w:rsidR="00B54331" w:rsidRPr="00EF37DB" w:rsidRDefault="00B34E38" w:rsidP="00EF37DB">
      <w:pPr>
        <w:pStyle w:val="ListParagraph"/>
        <w:numPr>
          <w:ilvl w:val="1"/>
          <w:numId w:val="2"/>
        </w:numPr>
        <w:spacing w:line="480" w:lineRule="auto"/>
        <w:rPr>
          <w:sz w:val="20"/>
        </w:rPr>
      </w:pPr>
      <w:r>
        <w:rPr>
          <w:sz w:val="20"/>
        </w:rPr>
        <w:lastRenderedPageBreak/>
        <w:t xml:space="preserve">Boat Docking: How to dock your boat to minimize pier and boat damage – M. </w:t>
      </w:r>
      <w:proofErr w:type="spellStart"/>
      <w:r>
        <w:rPr>
          <w:sz w:val="20"/>
        </w:rPr>
        <w:t>Weseman</w:t>
      </w:r>
      <w:proofErr w:type="spellEnd"/>
      <w:r w:rsidR="00EF37DB">
        <w:rPr>
          <w:sz w:val="20"/>
        </w:rPr>
        <w:t xml:space="preserve"> – </w:t>
      </w:r>
      <w:r w:rsidR="00EF37DB" w:rsidRPr="00EF37DB">
        <w:rPr>
          <w:sz w:val="20"/>
          <w:highlight w:val="yellow"/>
        </w:rPr>
        <w:t xml:space="preserve">Mark </w:t>
      </w:r>
      <w:r w:rsidR="00EF37DB">
        <w:rPr>
          <w:sz w:val="20"/>
          <w:highlight w:val="yellow"/>
        </w:rPr>
        <w:t xml:space="preserve"> </w:t>
      </w:r>
      <w:proofErr w:type="spellStart"/>
      <w:r w:rsidR="00EF37DB">
        <w:rPr>
          <w:sz w:val="20"/>
          <w:highlight w:val="yellow"/>
        </w:rPr>
        <w:t>Weseman</w:t>
      </w:r>
      <w:proofErr w:type="spellEnd"/>
      <w:r w:rsidR="00EF37DB">
        <w:rPr>
          <w:sz w:val="20"/>
          <w:highlight w:val="yellow"/>
        </w:rPr>
        <w:t xml:space="preserve"> </w:t>
      </w:r>
      <w:r w:rsidR="00EF37DB" w:rsidRPr="00EF37DB">
        <w:rPr>
          <w:sz w:val="20"/>
          <w:highlight w:val="yellow"/>
        </w:rPr>
        <w:t>reviewed documents, provided instruction and answered questions with regards to properly securing boats to minimize pier and boat damage.</w:t>
      </w:r>
    </w:p>
    <w:p w14:paraId="491BCB26" w14:textId="05D2A313" w:rsidR="00B63A9D" w:rsidRDefault="00DE1365" w:rsidP="00D74DDF">
      <w:pPr>
        <w:numPr>
          <w:ilvl w:val="1"/>
          <w:numId w:val="2"/>
        </w:numPr>
        <w:spacing w:line="480" w:lineRule="auto"/>
        <w:rPr>
          <w:sz w:val="20"/>
        </w:rPr>
      </w:pPr>
      <w:r>
        <w:rPr>
          <w:sz w:val="20"/>
        </w:rPr>
        <w:t xml:space="preserve">Annual Picnic </w:t>
      </w:r>
      <w:r w:rsidR="00766388">
        <w:rPr>
          <w:sz w:val="20"/>
        </w:rPr>
        <w:t xml:space="preserve">/ </w:t>
      </w:r>
      <w:r w:rsidR="00D74DDF">
        <w:rPr>
          <w:sz w:val="20"/>
        </w:rPr>
        <w:t>Meetings at the Piers</w:t>
      </w:r>
      <w:r w:rsidR="00B63A9D">
        <w:rPr>
          <w:sz w:val="20"/>
        </w:rPr>
        <w:t xml:space="preserve"> </w:t>
      </w:r>
      <w:r w:rsidR="00EF37DB">
        <w:rPr>
          <w:sz w:val="20"/>
        </w:rPr>
        <w:t xml:space="preserve">– </w:t>
      </w:r>
      <w:r w:rsidR="00EF37DB" w:rsidRPr="00EF37DB">
        <w:rPr>
          <w:sz w:val="20"/>
          <w:highlight w:val="yellow"/>
        </w:rPr>
        <w:t xml:space="preserve">Pier meetings were </w:t>
      </w:r>
      <w:proofErr w:type="gramStart"/>
      <w:r w:rsidR="00EF37DB" w:rsidRPr="00EF37DB">
        <w:rPr>
          <w:sz w:val="20"/>
          <w:highlight w:val="yellow"/>
        </w:rPr>
        <w:t>discussed,</w:t>
      </w:r>
      <w:proofErr w:type="gramEnd"/>
      <w:r w:rsidR="00EF37DB" w:rsidRPr="00EF37DB">
        <w:rPr>
          <w:sz w:val="20"/>
          <w:highlight w:val="yellow"/>
        </w:rPr>
        <w:t xml:space="preserve"> very poor turnout was received from the current year and it was discussed that we would “see how it goes” this fall but the board would not communicate meetings at the pier.</w:t>
      </w:r>
    </w:p>
    <w:p w14:paraId="4A4D4D1E" w14:textId="1DBB1980" w:rsidR="00D74DDF" w:rsidRPr="00D74DDF" w:rsidRDefault="00B63A9D" w:rsidP="00B63A9D">
      <w:pPr>
        <w:spacing w:line="480" w:lineRule="auto"/>
        <w:ind w:left="1800"/>
        <w:rPr>
          <w:sz w:val="20"/>
        </w:rPr>
      </w:pPr>
      <w:r>
        <w:rPr>
          <w:sz w:val="20"/>
        </w:rPr>
        <w:t xml:space="preserve">New Picnic Area, Sept 8, 3-5pm, </w:t>
      </w:r>
      <w:r w:rsidR="00A35FC8" w:rsidRPr="00A35FC8">
        <w:rPr>
          <w:sz w:val="20"/>
        </w:rPr>
        <w:t>Establish Committee</w:t>
      </w:r>
      <w:r w:rsidR="00766388">
        <w:rPr>
          <w:sz w:val="20"/>
        </w:rPr>
        <w:t xml:space="preserve"> </w:t>
      </w:r>
      <w:r w:rsidR="00EF37DB">
        <w:rPr>
          <w:sz w:val="20"/>
        </w:rPr>
        <w:t xml:space="preserve">– </w:t>
      </w:r>
      <w:r w:rsidR="00EF37DB" w:rsidRPr="00EF37DB">
        <w:rPr>
          <w:sz w:val="20"/>
          <w:highlight w:val="yellow"/>
        </w:rPr>
        <w:t>A committee was not established and lacked volunteers to spearhead the effort.</w:t>
      </w:r>
    </w:p>
    <w:p w14:paraId="12944959" w14:textId="6010CFB9" w:rsidR="003D02E8" w:rsidRPr="00F97C48" w:rsidRDefault="003D02E8" w:rsidP="00F97C48">
      <w:pPr>
        <w:numPr>
          <w:ilvl w:val="1"/>
          <w:numId w:val="2"/>
        </w:numPr>
        <w:spacing w:line="480" w:lineRule="auto"/>
        <w:rPr>
          <w:sz w:val="20"/>
        </w:rPr>
      </w:pPr>
      <w:r>
        <w:rPr>
          <w:sz w:val="20"/>
        </w:rPr>
        <w:t>Annual Mee</w:t>
      </w:r>
      <w:r w:rsidR="00513181">
        <w:rPr>
          <w:sz w:val="20"/>
        </w:rPr>
        <w:t>ting 201</w:t>
      </w:r>
      <w:r w:rsidR="00120569">
        <w:rPr>
          <w:sz w:val="20"/>
        </w:rPr>
        <w:t>9</w:t>
      </w:r>
      <w:r w:rsidR="00766388">
        <w:rPr>
          <w:sz w:val="20"/>
        </w:rPr>
        <w:t xml:space="preserve"> – </w:t>
      </w:r>
      <w:r w:rsidR="006E6D66">
        <w:rPr>
          <w:sz w:val="20"/>
        </w:rPr>
        <w:t xml:space="preserve">June </w:t>
      </w:r>
      <w:r w:rsidR="005F338E">
        <w:rPr>
          <w:sz w:val="20"/>
        </w:rPr>
        <w:t>1</w:t>
      </w:r>
      <w:r w:rsidR="00120569">
        <w:rPr>
          <w:sz w:val="20"/>
        </w:rPr>
        <w:t>, 2019</w:t>
      </w:r>
      <w:r w:rsidR="005F338E">
        <w:rPr>
          <w:sz w:val="20"/>
        </w:rPr>
        <w:t xml:space="preserve"> </w:t>
      </w:r>
      <w:r w:rsidR="00EF37DB">
        <w:rPr>
          <w:sz w:val="20"/>
        </w:rPr>
        <w:t xml:space="preserve">– </w:t>
      </w:r>
      <w:r w:rsidR="00EF37DB" w:rsidRPr="00EF37DB">
        <w:rPr>
          <w:sz w:val="20"/>
          <w:highlight w:val="yellow"/>
        </w:rPr>
        <w:t>The date for the next annual 2019 meeting was confirmed for June 1, 2019.</w:t>
      </w:r>
    </w:p>
    <w:p w14:paraId="5DCE9FD1" w14:textId="0699E7E1" w:rsidR="00FE5C32" w:rsidRDefault="00CF09D9">
      <w:pPr>
        <w:numPr>
          <w:ilvl w:val="1"/>
          <w:numId w:val="2"/>
        </w:numPr>
        <w:spacing w:line="480" w:lineRule="auto"/>
        <w:rPr>
          <w:sz w:val="20"/>
        </w:rPr>
      </w:pPr>
      <w:r>
        <w:rPr>
          <w:sz w:val="20"/>
        </w:rPr>
        <w:t>Any other business</w:t>
      </w:r>
      <w:r w:rsidR="00EF37DB">
        <w:rPr>
          <w:sz w:val="20"/>
        </w:rPr>
        <w:t xml:space="preserve"> – </w:t>
      </w:r>
      <w:r w:rsidR="009C7C76" w:rsidRPr="009C7C76">
        <w:rPr>
          <w:sz w:val="20"/>
          <w:highlight w:val="yellow"/>
        </w:rPr>
        <w:t xml:space="preserve">The addition of a new small boat storage rack and the relocation of one of the existing racks was discussed. The board agreed to evaluate supply and labor cost for both projects to be completed in the Spring/Summer 2019. It was discussed that the white roadside fence </w:t>
      </w:r>
      <w:proofErr w:type="gramStart"/>
      <w:r w:rsidR="009C7C76" w:rsidRPr="009C7C76">
        <w:rPr>
          <w:sz w:val="20"/>
          <w:highlight w:val="yellow"/>
        </w:rPr>
        <w:t>was in need of</w:t>
      </w:r>
      <w:proofErr w:type="gramEnd"/>
      <w:r w:rsidR="009C7C76" w:rsidRPr="009C7C76">
        <w:rPr>
          <w:sz w:val="20"/>
          <w:highlight w:val="yellow"/>
        </w:rPr>
        <w:t xml:space="preserve"> power-washing and Luke Burmeister agreed to review options including his children cleaning it. Several trees in the park property appear to be in danger of falling. Bill </w:t>
      </w:r>
      <w:proofErr w:type="spellStart"/>
      <w:r w:rsidR="009C7C76" w:rsidRPr="009C7C76">
        <w:rPr>
          <w:sz w:val="20"/>
          <w:highlight w:val="yellow"/>
        </w:rPr>
        <w:t>Loeding</w:t>
      </w:r>
      <w:proofErr w:type="spellEnd"/>
      <w:r w:rsidR="009C7C76" w:rsidRPr="009C7C76">
        <w:rPr>
          <w:sz w:val="20"/>
          <w:highlight w:val="yellow"/>
        </w:rPr>
        <w:t>/Luke Burmeister were assigned follow up for tree removal quotes in the Spring/Summer.</w:t>
      </w:r>
      <w:r w:rsidR="009C7C76">
        <w:rPr>
          <w:sz w:val="20"/>
        </w:rPr>
        <w:t xml:space="preserve"> </w:t>
      </w:r>
    </w:p>
    <w:p w14:paraId="5AD5EF83" w14:textId="77777777" w:rsidR="008E3C67" w:rsidRPr="008E3C67" w:rsidRDefault="008E3C67" w:rsidP="008E3C67">
      <w:pPr>
        <w:pStyle w:val="ListParagraph"/>
        <w:spacing w:line="480" w:lineRule="auto"/>
        <w:ind w:left="1080"/>
        <w:rPr>
          <w:sz w:val="20"/>
        </w:rPr>
      </w:pPr>
      <w:r w:rsidRPr="008E3C67">
        <w:rPr>
          <w:sz w:val="20"/>
        </w:rPr>
        <w:t>_______________________________________________________________________________</w:t>
      </w:r>
    </w:p>
    <w:p w14:paraId="5C526595" w14:textId="581DAE85" w:rsidR="00C916E5" w:rsidRDefault="00C916E5" w:rsidP="003D02E8">
      <w:pPr>
        <w:numPr>
          <w:ilvl w:val="0"/>
          <w:numId w:val="2"/>
        </w:numPr>
        <w:spacing w:line="480" w:lineRule="auto"/>
        <w:jc w:val="both"/>
        <w:rPr>
          <w:sz w:val="20"/>
        </w:rPr>
      </w:pPr>
      <w:r w:rsidRPr="003D02E8">
        <w:rPr>
          <w:sz w:val="20"/>
        </w:rPr>
        <w:t>Adjournment</w:t>
      </w:r>
      <w:r w:rsidR="00445A31">
        <w:rPr>
          <w:sz w:val="20"/>
        </w:rPr>
        <w:t xml:space="preserve"> – meeting adjourned at 11:00 AM.</w:t>
      </w:r>
      <w:bookmarkStart w:id="0" w:name="_GoBack"/>
      <w:bookmarkEnd w:id="0"/>
    </w:p>
    <w:sectPr w:rsidR="00C916E5" w:rsidSect="00766388">
      <w:headerReference w:type="even" r:id="rId12"/>
      <w:headerReference w:type="default" r:id="rId13"/>
      <w:footerReference w:type="default" r:id="rId14"/>
      <w:pgSz w:w="12240" w:h="15840" w:code="1"/>
      <w:pgMar w:top="1080" w:right="864" w:bottom="245" w:left="864" w:header="432"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614F8" w14:textId="77777777" w:rsidR="00B25782" w:rsidRDefault="00B25782">
      <w:r>
        <w:separator/>
      </w:r>
    </w:p>
  </w:endnote>
  <w:endnote w:type="continuationSeparator" w:id="0">
    <w:p w14:paraId="74388135" w14:textId="77777777" w:rsidR="00B25782" w:rsidRDefault="00B2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DA16" w14:textId="77777777" w:rsidR="00E5568D" w:rsidRDefault="00E5568D">
    <w:pPr>
      <w:pStyle w:val="Footer"/>
      <w:rPr>
        <w:sz w:val="16"/>
      </w:rPr>
    </w:pP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74F8" w14:textId="77777777" w:rsidR="00B25782" w:rsidRDefault="00B25782">
      <w:r>
        <w:separator/>
      </w:r>
    </w:p>
  </w:footnote>
  <w:footnote w:type="continuationSeparator" w:id="0">
    <w:p w14:paraId="7403B6F0" w14:textId="77777777" w:rsidR="00B25782" w:rsidRDefault="00B2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B5F5"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04E8C" w14:textId="77777777" w:rsidR="00C00C63" w:rsidRDefault="00C0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1448"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A9D">
      <w:rPr>
        <w:rStyle w:val="PageNumber"/>
        <w:noProof/>
      </w:rPr>
      <w:t>2</w:t>
    </w:r>
    <w:r>
      <w:rPr>
        <w:rStyle w:val="PageNumber"/>
      </w:rPr>
      <w:fldChar w:fldCharType="end"/>
    </w:r>
  </w:p>
  <w:p w14:paraId="0AF9CBE7" w14:textId="77777777" w:rsidR="00C00C63" w:rsidRDefault="00C0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C44"/>
    <w:multiLevelType w:val="hybridMultilevel"/>
    <w:tmpl w:val="05A62D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687ECE"/>
    <w:multiLevelType w:val="hybridMultilevel"/>
    <w:tmpl w:val="240090B0"/>
    <w:lvl w:ilvl="0" w:tplc="83802316">
      <w:numFmt w:val="bullet"/>
      <w:lvlText w:val=""/>
      <w:lvlJc w:val="left"/>
      <w:pPr>
        <w:ind w:left="420" w:hanging="42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0354835"/>
    <w:multiLevelType w:val="multilevel"/>
    <w:tmpl w:val="B6F68CD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Wingdings" w:hAnsi="Wingding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61448A6"/>
    <w:multiLevelType w:val="multilevel"/>
    <w:tmpl w:val="94F2824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5E35A1F"/>
    <w:multiLevelType w:val="hybridMultilevel"/>
    <w:tmpl w:val="D2803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54EAE"/>
    <w:multiLevelType w:val="multilevel"/>
    <w:tmpl w:val="6A1E81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36F6556"/>
    <w:multiLevelType w:val="multilevel"/>
    <w:tmpl w:val="6A1E81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E854399"/>
    <w:multiLevelType w:val="multilevel"/>
    <w:tmpl w:val="FE18AD7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23076A3"/>
    <w:multiLevelType w:val="multilevel"/>
    <w:tmpl w:val="439C286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E961F54"/>
    <w:multiLevelType w:val="multilevel"/>
    <w:tmpl w:val="27BCBDF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9"/>
  </w:num>
  <w:num w:numId="5">
    <w:abstractNumId w:val="0"/>
  </w:num>
  <w:num w:numId="6">
    <w:abstractNumId w:val="4"/>
  </w:num>
  <w:num w:numId="7">
    <w:abstractNumId w:val="7"/>
  </w:num>
  <w:num w:numId="8">
    <w:abstractNumId w:val="8"/>
  </w:num>
  <w:num w:numId="9">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45"/>
    <w:rsid w:val="00002D3F"/>
    <w:rsid w:val="00004DDF"/>
    <w:rsid w:val="000B3D94"/>
    <w:rsid w:val="000E21E8"/>
    <w:rsid w:val="000F4551"/>
    <w:rsid w:val="00100896"/>
    <w:rsid w:val="00105568"/>
    <w:rsid w:val="00120569"/>
    <w:rsid w:val="001805BB"/>
    <w:rsid w:val="001D1AD0"/>
    <w:rsid w:val="00244628"/>
    <w:rsid w:val="00264F1E"/>
    <w:rsid w:val="00274B4F"/>
    <w:rsid w:val="0028035F"/>
    <w:rsid w:val="002B5D4D"/>
    <w:rsid w:val="002B72FA"/>
    <w:rsid w:val="002C2D1E"/>
    <w:rsid w:val="002C33EC"/>
    <w:rsid w:val="003109DF"/>
    <w:rsid w:val="00317D96"/>
    <w:rsid w:val="0036369C"/>
    <w:rsid w:val="0036653A"/>
    <w:rsid w:val="00371843"/>
    <w:rsid w:val="003B3A3A"/>
    <w:rsid w:val="003D02E8"/>
    <w:rsid w:val="003F3459"/>
    <w:rsid w:val="00417D86"/>
    <w:rsid w:val="00444ABF"/>
    <w:rsid w:val="00445A31"/>
    <w:rsid w:val="00464EAB"/>
    <w:rsid w:val="004D1481"/>
    <w:rsid w:val="004E0685"/>
    <w:rsid w:val="004E2EA3"/>
    <w:rsid w:val="004F0BA0"/>
    <w:rsid w:val="004F323D"/>
    <w:rsid w:val="00511E1E"/>
    <w:rsid w:val="00513181"/>
    <w:rsid w:val="00524A3A"/>
    <w:rsid w:val="00525441"/>
    <w:rsid w:val="005451EB"/>
    <w:rsid w:val="005529D4"/>
    <w:rsid w:val="00553C74"/>
    <w:rsid w:val="005F338E"/>
    <w:rsid w:val="00602061"/>
    <w:rsid w:val="0060214F"/>
    <w:rsid w:val="00634AAC"/>
    <w:rsid w:val="00660476"/>
    <w:rsid w:val="00682780"/>
    <w:rsid w:val="00686055"/>
    <w:rsid w:val="006D3759"/>
    <w:rsid w:val="006E2E79"/>
    <w:rsid w:val="006E6D66"/>
    <w:rsid w:val="006E754C"/>
    <w:rsid w:val="006F25E3"/>
    <w:rsid w:val="006F4578"/>
    <w:rsid w:val="007232DE"/>
    <w:rsid w:val="00736389"/>
    <w:rsid w:val="00766388"/>
    <w:rsid w:val="007F2D6B"/>
    <w:rsid w:val="007F5551"/>
    <w:rsid w:val="00807FD6"/>
    <w:rsid w:val="00810506"/>
    <w:rsid w:val="00865EA5"/>
    <w:rsid w:val="00881F44"/>
    <w:rsid w:val="0088393D"/>
    <w:rsid w:val="008A61B9"/>
    <w:rsid w:val="008E3C67"/>
    <w:rsid w:val="0090486F"/>
    <w:rsid w:val="0094220C"/>
    <w:rsid w:val="009B3517"/>
    <w:rsid w:val="009B5F14"/>
    <w:rsid w:val="009C6F6A"/>
    <w:rsid w:val="009C7C76"/>
    <w:rsid w:val="009E3A52"/>
    <w:rsid w:val="00A075C3"/>
    <w:rsid w:val="00A2745A"/>
    <w:rsid w:val="00A35FC8"/>
    <w:rsid w:val="00A513E7"/>
    <w:rsid w:val="00A5419D"/>
    <w:rsid w:val="00A613E3"/>
    <w:rsid w:val="00A710AB"/>
    <w:rsid w:val="00A7616E"/>
    <w:rsid w:val="00A8289E"/>
    <w:rsid w:val="00AC3CD6"/>
    <w:rsid w:val="00B04F9F"/>
    <w:rsid w:val="00B11C52"/>
    <w:rsid w:val="00B15C25"/>
    <w:rsid w:val="00B25782"/>
    <w:rsid w:val="00B34E38"/>
    <w:rsid w:val="00B54331"/>
    <w:rsid w:val="00B63A9D"/>
    <w:rsid w:val="00B64972"/>
    <w:rsid w:val="00B67839"/>
    <w:rsid w:val="00BE56CF"/>
    <w:rsid w:val="00BF0DA6"/>
    <w:rsid w:val="00C00C63"/>
    <w:rsid w:val="00C10132"/>
    <w:rsid w:val="00C27802"/>
    <w:rsid w:val="00C505F7"/>
    <w:rsid w:val="00C609FA"/>
    <w:rsid w:val="00C84970"/>
    <w:rsid w:val="00C916E5"/>
    <w:rsid w:val="00CA346F"/>
    <w:rsid w:val="00CD7826"/>
    <w:rsid w:val="00CE3BBE"/>
    <w:rsid w:val="00CF09D9"/>
    <w:rsid w:val="00D03D64"/>
    <w:rsid w:val="00D16F06"/>
    <w:rsid w:val="00D74DDF"/>
    <w:rsid w:val="00DE1365"/>
    <w:rsid w:val="00DF075F"/>
    <w:rsid w:val="00E0759D"/>
    <w:rsid w:val="00E0783A"/>
    <w:rsid w:val="00E0794A"/>
    <w:rsid w:val="00E5568D"/>
    <w:rsid w:val="00EA23E3"/>
    <w:rsid w:val="00EC5E94"/>
    <w:rsid w:val="00ED1A62"/>
    <w:rsid w:val="00EE0113"/>
    <w:rsid w:val="00EE62BE"/>
    <w:rsid w:val="00EF37DB"/>
    <w:rsid w:val="00F01F96"/>
    <w:rsid w:val="00F23B45"/>
    <w:rsid w:val="00F35895"/>
    <w:rsid w:val="00F439D5"/>
    <w:rsid w:val="00F56A86"/>
    <w:rsid w:val="00F641C3"/>
    <w:rsid w:val="00F65398"/>
    <w:rsid w:val="00F65630"/>
    <w:rsid w:val="00F70C9A"/>
    <w:rsid w:val="00F97C48"/>
    <w:rsid w:val="00FA0E44"/>
    <w:rsid w:val="00FE5C32"/>
    <w:rsid w:val="00FF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CD2AB4"/>
  <w15:docId w15:val="{90B3D697-EC9D-4553-B7D1-68C8785F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6"/>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Indent2">
    <w:name w:val="Body Text Indent 2"/>
    <w:basedOn w:val="Normal"/>
    <w:pPr>
      <w:spacing w:line="480" w:lineRule="auto"/>
      <w:ind w:left="360"/>
    </w:pPr>
    <w:rPr>
      <w:b/>
    </w:rPr>
  </w:style>
  <w:style w:type="character" w:styleId="PageNumber">
    <w:name w:val="page number"/>
    <w:basedOn w:val="DefaultParagraphFont"/>
    <w:rsid w:val="00C00C63"/>
  </w:style>
  <w:style w:type="table" w:styleId="TableGrid">
    <w:name w:val="Table Grid"/>
    <w:basedOn w:val="TableNormal"/>
    <w:rsid w:val="0044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39"/>
    <w:pPr>
      <w:ind w:left="720"/>
      <w:contextualSpacing/>
    </w:pPr>
  </w:style>
  <w:style w:type="paragraph" w:styleId="BalloonText">
    <w:name w:val="Balloon Text"/>
    <w:basedOn w:val="Normal"/>
    <w:link w:val="BalloonTextChar"/>
    <w:semiHidden/>
    <w:unhideWhenUsed/>
    <w:rsid w:val="0060214F"/>
    <w:rPr>
      <w:rFonts w:ascii="Segoe UI" w:hAnsi="Segoe UI" w:cs="Segoe UI"/>
      <w:sz w:val="18"/>
      <w:szCs w:val="18"/>
    </w:rPr>
  </w:style>
  <w:style w:type="character" w:customStyle="1" w:styleId="BalloonTextChar">
    <w:name w:val="Balloon Text Char"/>
    <w:basedOn w:val="DefaultParagraphFont"/>
    <w:link w:val="BalloonText"/>
    <w:semiHidden/>
    <w:rsid w:val="0060214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04D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2155">
      <w:bodyDiv w:val="1"/>
      <w:marLeft w:val="0"/>
      <w:marRight w:val="0"/>
      <w:marTop w:val="0"/>
      <w:marBottom w:val="0"/>
      <w:divBdr>
        <w:top w:val="none" w:sz="0" w:space="0" w:color="auto"/>
        <w:left w:val="none" w:sz="0" w:space="0" w:color="auto"/>
        <w:bottom w:val="none" w:sz="0" w:space="0" w:color="auto"/>
        <w:right w:val="none" w:sz="0" w:space="0" w:color="auto"/>
      </w:divBdr>
    </w:div>
    <w:div w:id="9687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hill.com/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hill.com/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olhilpark@gmail.com" TargetMode="External"/><Relationship Id="rId4" Type="http://schemas.openxmlformats.org/officeDocument/2006/relationships/webSettings" Target="webSettings.xml"/><Relationship Id="rId9" Type="http://schemas.openxmlformats.org/officeDocument/2006/relationships/hyperlink" Target="http://coolhill.com/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1998 to 2004 Board of Directors’ Accomplishments</vt:lpstr>
    </vt:vector>
  </TitlesOfParts>
  <Company>Home</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to 2004 Board of Directors’ Accomplishments</dc:title>
  <dc:creator>Greg Kozlowski</dc:creator>
  <cp:lastModifiedBy>Lizi Cannon</cp:lastModifiedBy>
  <cp:revision>2</cp:revision>
  <cp:lastPrinted>2018-05-05T14:00:00Z</cp:lastPrinted>
  <dcterms:created xsi:type="dcterms:W3CDTF">2019-05-07T18:37:00Z</dcterms:created>
  <dcterms:modified xsi:type="dcterms:W3CDTF">2019-05-07T18:37:00Z</dcterms:modified>
</cp:coreProperties>
</file>